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614" w:rsidRDefault="00350505">
      <w:bookmarkStart w:id="0" w:name="_GoBack"/>
      <w:r>
        <w:rPr>
          <w:noProof/>
        </w:rPr>
        <w:pict>
          <v:rect id="_x0000_s1026" style="position:absolute;margin-left:0;margin-top:0;width:485pt;height:720.15pt;rotation:-360;z-index:251660288;mso-position-horizontal:left;mso-position-horizontal-relative:margin;mso-position-vertical:top;mso-position-vertical-relative:margin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026" inset="0,0,18pt,0">
              <w:txbxContent>
                <w:p w:rsidR="003A55FA" w:rsidRDefault="003A55FA" w:rsidP="003A55FA">
                  <w:pPr>
                    <w:jc w:val="center"/>
                    <w:rPr>
                      <w:rFonts w:ascii="Baskerville Old Face" w:hAnsi="Baskerville Old Face" w:cs="Times New Roman"/>
                      <w:b/>
                      <w:sz w:val="36"/>
                      <w:szCs w:val="36"/>
                      <w:lang w:val="en-US"/>
                    </w:rPr>
                  </w:pPr>
                </w:p>
                <w:p w:rsidR="003A55FA" w:rsidRPr="00A74733" w:rsidRDefault="003A55FA" w:rsidP="003A55FA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A74733">
                    <w:rPr>
                      <w:rFonts w:ascii="Baskerville Old Face" w:hAnsi="Baskerville Old Face" w:cs="Times New Roman"/>
                      <w:b/>
                      <w:sz w:val="36"/>
                      <w:szCs w:val="36"/>
                      <w:lang w:val="en-US"/>
                    </w:rPr>
                    <w:t>IX</w:t>
                  </w:r>
                  <w:r w:rsidRPr="00A74733">
                    <w:rPr>
                      <w:rFonts w:ascii="Baskerville Old Face" w:hAnsi="Baskerville Old Face" w:cs="Times New Roman"/>
                      <w:b/>
                      <w:sz w:val="36"/>
                      <w:szCs w:val="36"/>
                    </w:rPr>
                    <w:t xml:space="preserve">. </w:t>
                  </w:r>
                  <w:r w:rsidRPr="00A7473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Личные</w:t>
                  </w:r>
                  <w:r w:rsidRPr="00A74733">
                    <w:rPr>
                      <w:rFonts w:ascii="Baskerville Old Face" w:hAnsi="Baskerville Old Face" w:cs="Times New Roman"/>
                      <w:b/>
                      <w:sz w:val="36"/>
                      <w:szCs w:val="36"/>
                    </w:rPr>
                    <w:t xml:space="preserve"> </w:t>
                  </w:r>
                  <w:r w:rsidRPr="00A7473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достижения</w:t>
                  </w:r>
                  <w:r w:rsidRPr="00A74733">
                    <w:rPr>
                      <w:rFonts w:ascii="Baskerville Old Face" w:hAnsi="Baskerville Old Face" w:cs="Times New Roman"/>
                      <w:b/>
                      <w:sz w:val="36"/>
                      <w:szCs w:val="36"/>
                    </w:rPr>
                    <w:t xml:space="preserve"> </w:t>
                  </w:r>
                  <w:r w:rsidRPr="00A7473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работника</w:t>
                  </w:r>
                </w:p>
                <w:p w:rsidR="003A55FA" w:rsidRPr="00A74733" w:rsidRDefault="003A55FA" w:rsidP="003A55FA">
                  <w:pPr>
                    <w:pStyle w:val="a5"/>
                    <w:snapToGrid w:val="0"/>
                    <w:rPr>
                      <w:rFonts w:ascii="Baskerville Old Face" w:hAnsi="Baskerville Old Face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</w:t>
                  </w:r>
                </w:p>
                <w:p w:rsidR="003A55FA" w:rsidRPr="00A74733" w:rsidRDefault="003A55FA" w:rsidP="003A55FA">
                  <w:pPr>
                    <w:pStyle w:val="a5"/>
                    <w:snapToGrid w:val="0"/>
                    <w:rPr>
                      <w:rFonts w:ascii="Baskerville Old Face" w:hAnsi="Baskerville Old Face"/>
                      <w:b/>
                      <w:sz w:val="32"/>
                      <w:szCs w:val="32"/>
                    </w:rPr>
                  </w:pPr>
                  <w:r w:rsidRPr="00A74733">
                    <w:rPr>
                      <w:rFonts w:ascii="Baskerville Old Face" w:hAnsi="Baskerville Old Face"/>
                      <w:b/>
                      <w:sz w:val="32"/>
                      <w:szCs w:val="32"/>
                    </w:rPr>
                    <w:t>1.</w:t>
                  </w:r>
                  <w:r w:rsidRPr="00A74733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Официальные</w:t>
                  </w:r>
                  <w:r w:rsidRPr="00A74733">
                    <w:rPr>
                      <w:rFonts w:ascii="Baskerville Old Face" w:hAnsi="Baskerville Old Face"/>
                      <w:b/>
                      <w:sz w:val="32"/>
                      <w:szCs w:val="32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награды</w:t>
                  </w:r>
                  <w:r w:rsidRPr="00A74733">
                    <w:rPr>
                      <w:rFonts w:ascii="Baskerville Old Face" w:hAnsi="Baskerville Old Face"/>
                      <w:i/>
                      <w:iCs/>
                    </w:rPr>
                    <w:t>.</w:t>
                  </w:r>
                </w:p>
                <w:tbl>
                  <w:tblPr>
                    <w:tblW w:w="9689" w:type="dxa"/>
                    <w:tblInd w:w="55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  <w:tblLook w:val="0000"/>
                  </w:tblPr>
                  <w:tblGrid>
                    <w:gridCol w:w="810"/>
                    <w:gridCol w:w="6405"/>
                    <w:gridCol w:w="2474"/>
                  </w:tblGrid>
                  <w:tr w:rsidR="003A55FA" w:rsidTr="00915604">
                    <w:tc>
                      <w:tcPr>
                        <w:tcW w:w="810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3A55FA" w:rsidRDefault="003A55FA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№</w:t>
                        </w:r>
                      </w:p>
                    </w:tc>
                    <w:tc>
                      <w:tcPr>
                        <w:tcW w:w="6405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3A55FA" w:rsidRDefault="003A55FA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Награда, звание</w:t>
                        </w:r>
                      </w:p>
                    </w:tc>
                    <w:tc>
                      <w:tcPr>
                        <w:tcW w:w="2474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 w:rsidR="003A55FA" w:rsidRDefault="003A55FA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Дата получения</w:t>
                        </w:r>
                      </w:p>
                    </w:tc>
                  </w:tr>
                  <w:tr w:rsidR="003A55FA" w:rsidTr="00915604">
                    <w:tc>
                      <w:tcPr>
                        <w:tcW w:w="810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3A55FA" w:rsidRDefault="003A55FA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1</w:t>
                        </w:r>
                      </w:p>
                    </w:tc>
                    <w:tc>
                      <w:tcPr>
                        <w:tcW w:w="6405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3A55FA" w:rsidRPr="0025082F" w:rsidRDefault="003A55FA" w:rsidP="00915604">
                        <w:pPr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</w:pPr>
                        <w:r w:rsidRPr="0025082F"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>Почётная грамота Министерства образования и науки РФ «За значительные успехи в организации и совершенствовании учебного  и воспитательного процессов, многолетний  добросовестный труд в системе образования»  № 656/</w:t>
                        </w:r>
                        <w:proofErr w:type="gramStart"/>
                        <w:r w:rsidRPr="0025082F"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>К-Н</w:t>
                        </w:r>
                        <w:proofErr w:type="gramEnd"/>
                        <w:r w:rsidRPr="0025082F"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>.</w:t>
                        </w:r>
                      </w:p>
                      <w:p w:rsidR="003A55FA" w:rsidRDefault="003A55FA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474" w:type="dxa"/>
                        <w:tcBorders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 w:rsidR="003A55FA" w:rsidRPr="0025082F" w:rsidRDefault="003A55FA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5082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26.08.05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г.</w:t>
                        </w:r>
                      </w:p>
                    </w:tc>
                  </w:tr>
                  <w:tr w:rsidR="003A55FA" w:rsidTr="00915604">
                    <w:tc>
                      <w:tcPr>
                        <w:tcW w:w="810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3A55FA" w:rsidRDefault="003A55FA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2</w:t>
                        </w:r>
                      </w:p>
                    </w:tc>
                    <w:tc>
                      <w:tcPr>
                        <w:tcW w:w="6405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3A55FA" w:rsidRDefault="003A55FA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</w:rPr>
                        </w:pPr>
                        <w:r w:rsidRPr="0025082F"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>Грамота от начальника Приморского РУО «За творческий вклад в развитие образовательной системы Приморского района Санкт-Петербурга»</w:t>
                        </w:r>
                      </w:p>
                    </w:tc>
                    <w:tc>
                      <w:tcPr>
                        <w:tcW w:w="2474" w:type="dxa"/>
                        <w:tcBorders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 w:rsidR="003A55FA" w:rsidRPr="0025082F" w:rsidRDefault="003A55FA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5082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2002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г.</w:t>
                        </w:r>
                      </w:p>
                    </w:tc>
                  </w:tr>
                  <w:tr w:rsidR="003A55FA" w:rsidTr="00915604">
                    <w:tc>
                      <w:tcPr>
                        <w:tcW w:w="810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3A55FA" w:rsidRDefault="003A55FA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3</w:t>
                        </w:r>
                      </w:p>
                    </w:tc>
                    <w:tc>
                      <w:tcPr>
                        <w:tcW w:w="6405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3A55FA" w:rsidRDefault="003A55FA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</w:rPr>
                        </w:pPr>
                        <w:r w:rsidRPr="0025082F"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>Благодарность Отдела образования Приморского района ГОУДО «Детско-юношеский Центр технического творчества и досуга» «За активное участие в районном конкурсе детских районных коллективов «Золотая веточка»</w:t>
                        </w:r>
                      </w:p>
                    </w:tc>
                    <w:tc>
                      <w:tcPr>
                        <w:tcW w:w="2474" w:type="dxa"/>
                        <w:tcBorders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 w:rsidR="003A55FA" w:rsidRPr="0025082F" w:rsidRDefault="003A55FA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5082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2005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г.</w:t>
                        </w:r>
                      </w:p>
                    </w:tc>
                  </w:tr>
                  <w:tr w:rsidR="003A55FA" w:rsidTr="00915604">
                    <w:tc>
                      <w:tcPr>
                        <w:tcW w:w="810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3A55FA" w:rsidRPr="002913CF" w:rsidRDefault="003A55FA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6405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3A55FA" w:rsidRPr="002913CF" w:rsidRDefault="003A55FA" w:rsidP="00915604">
                        <w:pPr>
                          <w:pStyle w:val="text"/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>Почётные грамоты и благодарности администрации школы</w:t>
                        </w:r>
                      </w:p>
                    </w:tc>
                    <w:tc>
                      <w:tcPr>
                        <w:tcW w:w="2474" w:type="dxa"/>
                        <w:tcBorders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 w:rsidR="003A55FA" w:rsidRPr="00677503" w:rsidRDefault="003A55FA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  <w:lang w:val="en-US"/>
                          </w:rPr>
                          <w:t xml:space="preserve">1994-2010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г.</w:t>
                        </w:r>
                      </w:p>
                    </w:tc>
                  </w:tr>
                  <w:tr w:rsidR="003A55FA" w:rsidTr="00915604">
                    <w:tc>
                      <w:tcPr>
                        <w:tcW w:w="810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3A55FA" w:rsidRPr="002913CF" w:rsidRDefault="003A55FA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6405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3A55FA" w:rsidRPr="0025082F" w:rsidRDefault="003A55FA" w:rsidP="00915604">
                        <w:pPr>
                          <w:pStyle w:val="tex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25082F"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 xml:space="preserve">Благодарственное письмо от первого заместителя главы администрации </w:t>
                        </w:r>
                        <w:proofErr w:type="spellStart"/>
                        <w:r w:rsidRPr="0025082F"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>Н.В.Линченко</w:t>
                        </w:r>
                        <w:proofErr w:type="spellEnd"/>
                        <w:r w:rsidRPr="0025082F"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 xml:space="preserve"> «За плодотворную работу в системе школьного образования, развитие инновационных методик обучения, творческий подход в воспитании подрастающего поколения, высокий профессионализм, преданность делу»</w:t>
                        </w:r>
                      </w:p>
                      <w:p w:rsidR="003A55FA" w:rsidRDefault="003A55FA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474" w:type="dxa"/>
                        <w:tcBorders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 w:rsidR="003A55FA" w:rsidRPr="0025082F" w:rsidRDefault="003A55FA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2010 г.</w:t>
                        </w:r>
                      </w:p>
                    </w:tc>
                  </w:tr>
                </w:tbl>
                <w:p w:rsidR="003A55FA" w:rsidRDefault="003A55FA" w:rsidP="003A55FA">
                  <w:pPr>
                    <w:pStyle w:val="a5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3A55FA" w:rsidRDefault="003A55FA" w:rsidP="003A55FA">
                  <w:pPr>
                    <w:pStyle w:val="a5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3A55FA" w:rsidRDefault="003A55FA" w:rsidP="003A55FA">
                  <w:pPr>
                    <w:pStyle w:val="a5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3A55FA" w:rsidRDefault="003A55FA" w:rsidP="003A55FA">
                  <w:pPr>
                    <w:pStyle w:val="a5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3A55FA" w:rsidRDefault="003A55FA" w:rsidP="003A55FA">
                  <w:pPr>
                    <w:pStyle w:val="a5"/>
                    <w:snapToGrid w:val="0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  <w:p w:rsidR="003A55FA" w:rsidRDefault="003A55FA">
                  <w:pPr>
                    <w:pBdr>
                      <w:left w:val="single" w:sz="12" w:space="10" w:color="7BA0CD" w:themeColor="accent1" w:themeTint="BF"/>
                    </w:pBdr>
                    <w:rPr>
                      <w:i/>
                      <w:iCs/>
                      <w:color w:val="4F81BD" w:themeColor="accent1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margin"/>
          </v:rect>
        </w:pict>
      </w:r>
      <w:r w:rsidR="00873085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-1224915</wp:posOffset>
            </wp:positionH>
            <wp:positionV relativeFrom="margin">
              <wp:posOffset>-297180</wp:posOffset>
            </wp:positionV>
            <wp:extent cx="7818120" cy="10984230"/>
            <wp:effectExtent l="0" t="0" r="0" b="762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ррыр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8120" cy="10984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7C5614" w:rsidSect="00131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73085"/>
    <w:rsid w:val="001314C3"/>
    <w:rsid w:val="002F0130"/>
    <w:rsid w:val="00350505"/>
    <w:rsid w:val="003A55FA"/>
    <w:rsid w:val="0047600C"/>
    <w:rsid w:val="007C5614"/>
    <w:rsid w:val="00873085"/>
    <w:rsid w:val="00FA2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3085"/>
    <w:rPr>
      <w:rFonts w:ascii="Tahoma" w:hAnsi="Tahoma" w:cs="Tahoma"/>
      <w:sz w:val="16"/>
      <w:szCs w:val="16"/>
    </w:rPr>
  </w:style>
  <w:style w:type="paragraph" w:customStyle="1" w:styleId="a5">
    <w:name w:val="Содержимое таблицы"/>
    <w:basedOn w:val="a"/>
    <w:rsid w:val="003A55FA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hi-IN" w:bidi="hi-IN"/>
    </w:rPr>
  </w:style>
  <w:style w:type="paragraph" w:customStyle="1" w:styleId="text">
    <w:name w:val="text"/>
    <w:basedOn w:val="a"/>
    <w:rsid w:val="003A55F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30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Admin</cp:lastModifiedBy>
  <cp:revision>3</cp:revision>
  <dcterms:created xsi:type="dcterms:W3CDTF">2011-03-05T21:22:00Z</dcterms:created>
  <dcterms:modified xsi:type="dcterms:W3CDTF">2011-03-12T15:56:00Z</dcterms:modified>
</cp:coreProperties>
</file>